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10FBF" w14:textId="4420EC14" w:rsidR="00391D6D" w:rsidRPr="00AF47F1" w:rsidRDefault="00391D6D" w:rsidP="00391D6D">
      <w:pPr>
        <w:rPr>
          <w:rFonts w:ascii="Arial" w:hAnsi="Arial" w:cs="Arial"/>
          <w:sz w:val="24"/>
          <w:szCs w:val="24"/>
        </w:rPr>
      </w:pPr>
      <w:bookmarkStart w:id="0" w:name="_GoBack"/>
      <w:r w:rsidRPr="00AF47F1">
        <w:rPr>
          <w:rFonts w:ascii="Arial" w:hAnsi="Arial" w:cs="Arial"/>
          <w:sz w:val="24"/>
          <w:szCs w:val="24"/>
        </w:rPr>
        <w:t>Water Supplies</w:t>
      </w:r>
    </w:p>
    <w:p w14:paraId="3E0D9E52" w14:textId="11F3D752" w:rsidR="00DF297E" w:rsidRPr="00AF47F1" w:rsidRDefault="002A39CE" w:rsidP="00391D6D">
      <w:pPr>
        <w:rPr>
          <w:rFonts w:ascii="Arial" w:hAnsi="Arial" w:cs="Arial"/>
          <w:sz w:val="24"/>
          <w:szCs w:val="24"/>
        </w:rPr>
      </w:pPr>
      <w:r w:rsidRPr="00AF47F1">
        <w:rPr>
          <w:rFonts w:ascii="Arial" w:hAnsi="Arial" w:cs="Arial"/>
          <w:sz w:val="24"/>
          <w:szCs w:val="24"/>
        </w:rPr>
        <w:t xml:space="preserve">Hello </w:t>
      </w:r>
      <w:r w:rsidR="00DF297E" w:rsidRPr="00AF47F1">
        <w:rPr>
          <w:rFonts w:ascii="Arial" w:hAnsi="Arial" w:cs="Arial"/>
          <w:sz w:val="24"/>
          <w:szCs w:val="24"/>
        </w:rPr>
        <w:t>{!</w:t>
      </w:r>
      <w:proofErr w:type="spellStart"/>
      <w:r w:rsidR="00DF297E" w:rsidRPr="00AF47F1">
        <w:rPr>
          <w:rFonts w:ascii="Arial" w:hAnsi="Arial" w:cs="Arial"/>
          <w:sz w:val="24"/>
          <w:szCs w:val="24"/>
        </w:rPr>
        <w:t>firstname_fix</w:t>
      </w:r>
      <w:proofErr w:type="spellEnd"/>
      <w:r w:rsidR="00DF297E" w:rsidRPr="00AF47F1">
        <w:rPr>
          <w:rFonts w:ascii="Arial" w:hAnsi="Arial" w:cs="Arial"/>
          <w:sz w:val="24"/>
          <w:szCs w:val="24"/>
        </w:rPr>
        <w:t>}</w:t>
      </w:r>
    </w:p>
    <w:p w14:paraId="054C6957" w14:textId="305F576A" w:rsidR="00DF297E" w:rsidRPr="00AF47F1" w:rsidRDefault="002A39CE" w:rsidP="00391D6D">
      <w:pPr>
        <w:rPr>
          <w:rFonts w:ascii="Arial" w:hAnsi="Arial" w:cs="Arial"/>
          <w:sz w:val="24"/>
          <w:szCs w:val="24"/>
        </w:rPr>
      </w:pPr>
      <w:r w:rsidRPr="00AF47F1">
        <w:rPr>
          <w:rFonts w:ascii="Arial" w:hAnsi="Arial" w:cs="Arial"/>
          <w:sz w:val="24"/>
          <w:szCs w:val="24"/>
        </w:rPr>
        <w:t xml:space="preserve">Welcome back to the Winter Beauty Essentials </w:t>
      </w:r>
      <w:r w:rsidR="00AF47F1" w:rsidRPr="00AF47F1">
        <w:rPr>
          <w:rFonts w:ascii="Arial" w:hAnsi="Arial" w:cs="Arial"/>
          <w:sz w:val="24"/>
          <w:szCs w:val="24"/>
        </w:rPr>
        <w:t>email series! Today, we are discussing how you can improve your beauty naturally from the inside out, with nothing more than water! We have been trying to help you improve your beauty naturally in the winter with added moisture and hydration for your skin and hair, but what if you can do this on the inside as well?</w:t>
      </w:r>
    </w:p>
    <w:p w14:paraId="54A94CB5" w14:textId="6FBC7725" w:rsidR="00AF47F1" w:rsidRPr="00AF47F1" w:rsidRDefault="00AF47F1" w:rsidP="00391D6D">
      <w:pPr>
        <w:rPr>
          <w:rFonts w:ascii="Arial" w:hAnsi="Arial" w:cs="Arial"/>
          <w:sz w:val="24"/>
          <w:szCs w:val="24"/>
        </w:rPr>
      </w:pPr>
      <w:r w:rsidRPr="00AF47F1">
        <w:rPr>
          <w:rFonts w:ascii="Arial" w:hAnsi="Arial" w:cs="Arial"/>
          <w:sz w:val="24"/>
          <w:szCs w:val="24"/>
        </w:rPr>
        <w:t xml:space="preserve">All you need to do is drink more water and eat foods with a high water content. Here are some different ways to do that. </w:t>
      </w:r>
    </w:p>
    <w:p w14:paraId="1305E1AA" w14:textId="23C97C6D" w:rsidR="000E58B6" w:rsidRPr="00AF47F1" w:rsidRDefault="00AF47F1">
      <w:pPr>
        <w:rPr>
          <w:rFonts w:ascii="Arial" w:hAnsi="Arial" w:cs="Arial"/>
          <w:b/>
          <w:sz w:val="24"/>
          <w:szCs w:val="24"/>
        </w:rPr>
      </w:pPr>
      <w:r w:rsidRPr="00AF47F1">
        <w:rPr>
          <w:rFonts w:ascii="Arial" w:hAnsi="Arial" w:cs="Arial"/>
          <w:b/>
          <w:sz w:val="24"/>
          <w:szCs w:val="24"/>
        </w:rPr>
        <w:t>Grab a Water Bottle You Love</w:t>
      </w:r>
    </w:p>
    <w:p w14:paraId="03B735BF" w14:textId="035F3485" w:rsidR="00AF47F1" w:rsidRPr="00AF47F1" w:rsidRDefault="00AF47F1">
      <w:pPr>
        <w:rPr>
          <w:rFonts w:ascii="Arial" w:hAnsi="Arial" w:cs="Arial"/>
          <w:sz w:val="24"/>
          <w:szCs w:val="24"/>
        </w:rPr>
      </w:pPr>
      <w:r w:rsidRPr="00AF47F1">
        <w:rPr>
          <w:rFonts w:ascii="Arial" w:hAnsi="Arial" w:cs="Arial"/>
          <w:sz w:val="24"/>
          <w:szCs w:val="24"/>
        </w:rPr>
        <w:t xml:space="preserve">The first way you can drink more water is by getting a water bottle you truly love. This truly makes all the difference. You will find yourself wanting to keep filling it up and being more encouraged to bring it everywhere with you. Shop around and look for something that isn’t just practical, but pretty. </w:t>
      </w:r>
    </w:p>
    <w:p w14:paraId="0D78E134" w14:textId="766E8BB5" w:rsidR="00AF47F1" w:rsidRPr="00AF47F1" w:rsidRDefault="00AF47F1">
      <w:pPr>
        <w:rPr>
          <w:rFonts w:ascii="Arial" w:hAnsi="Arial" w:cs="Arial"/>
          <w:b/>
          <w:sz w:val="24"/>
          <w:szCs w:val="24"/>
        </w:rPr>
      </w:pPr>
      <w:r w:rsidRPr="00AF47F1">
        <w:rPr>
          <w:rFonts w:ascii="Arial" w:hAnsi="Arial" w:cs="Arial"/>
          <w:b/>
          <w:sz w:val="24"/>
          <w:szCs w:val="24"/>
        </w:rPr>
        <w:t>Consider Adding Water Flavoring</w:t>
      </w:r>
    </w:p>
    <w:p w14:paraId="09F2A434" w14:textId="4A66015C" w:rsidR="00AF47F1" w:rsidRPr="00AF47F1" w:rsidRDefault="00AF47F1">
      <w:pPr>
        <w:rPr>
          <w:rFonts w:ascii="Arial" w:hAnsi="Arial" w:cs="Arial"/>
          <w:sz w:val="24"/>
          <w:szCs w:val="24"/>
        </w:rPr>
      </w:pPr>
      <w:r w:rsidRPr="00AF47F1">
        <w:rPr>
          <w:rFonts w:ascii="Arial" w:hAnsi="Arial" w:cs="Arial"/>
          <w:sz w:val="24"/>
          <w:szCs w:val="24"/>
        </w:rPr>
        <w:t>If you are someone that doesn’t drink a lot of water because of how it tastes, why not add flavoring to it? There are a lot of ways to do this without adding in a bunch of sugar to your water. This includes:</w:t>
      </w:r>
    </w:p>
    <w:p w14:paraId="464F07AE" w14:textId="3CA4DC43" w:rsidR="00AF47F1" w:rsidRPr="00AF47F1" w:rsidRDefault="00AF47F1">
      <w:pPr>
        <w:rPr>
          <w:rFonts w:ascii="Arial" w:hAnsi="Arial" w:cs="Arial"/>
          <w:sz w:val="24"/>
          <w:szCs w:val="24"/>
        </w:rPr>
      </w:pPr>
      <w:r w:rsidRPr="00AF47F1">
        <w:rPr>
          <w:rFonts w:ascii="Arial" w:hAnsi="Arial" w:cs="Arial"/>
          <w:sz w:val="24"/>
          <w:szCs w:val="24"/>
        </w:rPr>
        <w:t>Using liquid water flavorings found in the water section of your grocery store.</w:t>
      </w:r>
    </w:p>
    <w:p w14:paraId="1BA2C70A" w14:textId="14C1C99F" w:rsidR="00AF47F1" w:rsidRPr="00AF47F1" w:rsidRDefault="00AF47F1">
      <w:pPr>
        <w:rPr>
          <w:rFonts w:ascii="Arial" w:hAnsi="Arial" w:cs="Arial"/>
          <w:sz w:val="24"/>
          <w:szCs w:val="24"/>
        </w:rPr>
      </w:pPr>
      <w:r w:rsidRPr="00AF47F1">
        <w:rPr>
          <w:rFonts w:ascii="Arial" w:hAnsi="Arial" w:cs="Arial"/>
          <w:sz w:val="24"/>
          <w:szCs w:val="24"/>
        </w:rPr>
        <w:t>Adding lemon or lime slices directly to the water.</w:t>
      </w:r>
    </w:p>
    <w:p w14:paraId="69609EF8" w14:textId="038EC8BB" w:rsidR="00AF47F1" w:rsidRPr="00AF47F1" w:rsidRDefault="00AF47F1">
      <w:pPr>
        <w:rPr>
          <w:rFonts w:ascii="Arial" w:hAnsi="Arial" w:cs="Arial"/>
          <w:sz w:val="24"/>
          <w:szCs w:val="24"/>
        </w:rPr>
      </w:pPr>
      <w:r w:rsidRPr="00AF47F1">
        <w:rPr>
          <w:rFonts w:ascii="Arial" w:hAnsi="Arial" w:cs="Arial"/>
          <w:sz w:val="24"/>
          <w:szCs w:val="24"/>
        </w:rPr>
        <w:t>Making infused water with veggies, fruits, and herbs.</w:t>
      </w:r>
    </w:p>
    <w:p w14:paraId="4C52AD8C" w14:textId="17B76DB3" w:rsidR="00AF47F1" w:rsidRPr="00AF47F1" w:rsidRDefault="00AF47F1">
      <w:pPr>
        <w:rPr>
          <w:rFonts w:ascii="Arial" w:hAnsi="Arial" w:cs="Arial"/>
          <w:b/>
          <w:sz w:val="24"/>
          <w:szCs w:val="24"/>
        </w:rPr>
      </w:pPr>
      <w:r w:rsidRPr="00AF47F1">
        <w:rPr>
          <w:rFonts w:ascii="Arial" w:hAnsi="Arial" w:cs="Arial"/>
          <w:b/>
          <w:sz w:val="24"/>
          <w:szCs w:val="24"/>
        </w:rPr>
        <w:t>Drink Herbal Tea</w:t>
      </w:r>
    </w:p>
    <w:p w14:paraId="72F8359B" w14:textId="16AF2F70" w:rsidR="00AF47F1" w:rsidRPr="00AF47F1" w:rsidRDefault="00AF47F1">
      <w:pPr>
        <w:rPr>
          <w:rFonts w:ascii="Arial" w:hAnsi="Arial" w:cs="Arial"/>
          <w:sz w:val="24"/>
          <w:szCs w:val="24"/>
        </w:rPr>
      </w:pPr>
      <w:r w:rsidRPr="00AF47F1">
        <w:rPr>
          <w:rFonts w:ascii="Arial" w:hAnsi="Arial" w:cs="Arial"/>
          <w:sz w:val="24"/>
          <w:szCs w:val="24"/>
        </w:rPr>
        <w:t>Don’t forget other drinks that use a lot of water also count! Herbal tea is mostly water, with a little tea added in, so you can still count it as part of your daily water amount.</w:t>
      </w:r>
    </w:p>
    <w:p w14:paraId="59BB960E" w14:textId="51183B9C" w:rsidR="00AF47F1" w:rsidRPr="00AF47F1" w:rsidRDefault="00AF47F1">
      <w:pPr>
        <w:rPr>
          <w:rFonts w:ascii="Arial" w:hAnsi="Arial" w:cs="Arial"/>
          <w:sz w:val="24"/>
          <w:szCs w:val="24"/>
        </w:rPr>
      </w:pPr>
      <w:r w:rsidRPr="00AF47F1">
        <w:rPr>
          <w:rFonts w:ascii="Arial" w:hAnsi="Arial" w:cs="Arial"/>
          <w:sz w:val="24"/>
          <w:szCs w:val="24"/>
        </w:rPr>
        <w:t>[Sign Off]</w:t>
      </w:r>
    </w:p>
    <w:p w14:paraId="29B3AC82" w14:textId="77777777" w:rsidR="00AF47F1" w:rsidRPr="00AF47F1" w:rsidRDefault="00AF47F1">
      <w:pPr>
        <w:rPr>
          <w:rFonts w:ascii="Arial" w:hAnsi="Arial" w:cs="Arial"/>
          <w:b/>
          <w:sz w:val="24"/>
          <w:szCs w:val="24"/>
        </w:rPr>
      </w:pPr>
    </w:p>
    <w:bookmarkEnd w:id="0"/>
    <w:p w14:paraId="709DFC24" w14:textId="77777777" w:rsidR="00DD6AA9" w:rsidRPr="00AF47F1" w:rsidRDefault="00DD6AA9">
      <w:pPr>
        <w:rPr>
          <w:rFonts w:ascii="Arial" w:hAnsi="Arial" w:cs="Arial"/>
          <w:sz w:val="24"/>
          <w:szCs w:val="24"/>
        </w:rPr>
      </w:pPr>
    </w:p>
    <w:sectPr w:rsidR="00DD6AA9" w:rsidRPr="00AF47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6D"/>
    <w:rsid w:val="000E58B6"/>
    <w:rsid w:val="002A39CE"/>
    <w:rsid w:val="00391D6D"/>
    <w:rsid w:val="00A23696"/>
    <w:rsid w:val="00AF47F1"/>
    <w:rsid w:val="00B34F68"/>
    <w:rsid w:val="00DD6AA9"/>
    <w:rsid w:val="00DF2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17590"/>
  <w15:chartTrackingRefBased/>
  <w15:docId w15:val="{4A473056-6BD9-4242-B2D5-F869D6DC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1D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222</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2017-11-04T15:26:00Z</dcterms:modified>
</cp:coreProperties>
</file>